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3E5C" w14:textId="77777777" w:rsidR="006019DD" w:rsidRPr="005C118A" w:rsidRDefault="006019DD" w:rsidP="006019DD">
      <w:pPr>
        <w:rPr>
          <w:b/>
          <w:bCs/>
          <w:rtl/>
        </w:rPr>
      </w:pPr>
      <w:r w:rsidRPr="005C118A">
        <w:rPr>
          <w:rFonts w:hint="cs"/>
          <w:b/>
          <w:bCs/>
          <w:rtl/>
        </w:rPr>
        <w:t xml:space="preserve">חפירות במערת תנשמת </w:t>
      </w:r>
    </w:p>
    <w:p w14:paraId="07114404" w14:textId="02F5838F" w:rsidR="006019DD" w:rsidRPr="005C118A" w:rsidRDefault="00535EBE" w:rsidP="006019DD">
      <w:pPr>
        <w:rPr>
          <w:b/>
          <w:bCs/>
          <w:rtl/>
        </w:rPr>
      </w:pPr>
      <w:r w:rsidRPr="005C118A">
        <w:rPr>
          <w:rFonts w:hint="cs"/>
          <w:b/>
          <w:bCs/>
          <w:rtl/>
        </w:rPr>
        <w:t>26</w:t>
      </w:r>
      <w:r w:rsidR="006019DD" w:rsidRPr="005C118A">
        <w:rPr>
          <w:rFonts w:hint="cs"/>
          <w:b/>
          <w:bCs/>
          <w:rtl/>
        </w:rPr>
        <w:t xml:space="preserve"> ליו</w:t>
      </w:r>
      <w:r w:rsidRPr="005C118A">
        <w:rPr>
          <w:rFonts w:hint="cs"/>
          <w:b/>
          <w:bCs/>
          <w:rtl/>
        </w:rPr>
        <w:t>נ</w:t>
      </w:r>
      <w:r w:rsidR="006019DD" w:rsidRPr="005C118A">
        <w:rPr>
          <w:rFonts w:hint="cs"/>
          <w:b/>
          <w:bCs/>
          <w:rtl/>
        </w:rPr>
        <w:t xml:space="preserve">י </w:t>
      </w:r>
      <w:r w:rsidR="006019DD" w:rsidRPr="005C118A">
        <w:rPr>
          <w:b/>
          <w:bCs/>
          <w:rtl/>
        </w:rPr>
        <w:t>–</w:t>
      </w:r>
      <w:r w:rsidR="006019DD" w:rsidRPr="005C118A">
        <w:rPr>
          <w:rFonts w:hint="cs"/>
          <w:b/>
          <w:bCs/>
          <w:rtl/>
        </w:rPr>
        <w:t xml:space="preserve"> </w:t>
      </w:r>
      <w:r w:rsidRPr="005C118A">
        <w:rPr>
          <w:rFonts w:hint="cs"/>
          <w:b/>
          <w:bCs/>
          <w:rtl/>
        </w:rPr>
        <w:t>4</w:t>
      </w:r>
      <w:r w:rsidR="006019DD" w:rsidRPr="005C118A">
        <w:rPr>
          <w:rFonts w:hint="cs"/>
          <w:b/>
          <w:bCs/>
          <w:rtl/>
        </w:rPr>
        <w:t xml:space="preserve"> לאוגוסט</w:t>
      </w:r>
      <w:r w:rsidR="003446E3" w:rsidRPr="005C118A">
        <w:rPr>
          <w:rFonts w:hint="cs"/>
          <w:b/>
          <w:bCs/>
          <w:rtl/>
        </w:rPr>
        <w:t>, 202</w:t>
      </w:r>
      <w:r w:rsidRPr="005C118A">
        <w:rPr>
          <w:rFonts w:hint="cs"/>
          <w:b/>
          <w:bCs/>
          <w:rtl/>
        </w:rPr>
        <w:t>2</w:t>
      </w:r>
      <w:r w:rsidR="006019DD" w:rsidRPr="005C118A">
        <w:rPr>
          <w:rFonts w:hint="cs"/>
          <w:b/>
          <w:bCs/>
          <w:rtl/>
        </w:rPr>
        <w:t xml:space="preserve"> </w:t>
      </w:r>
    </w:p>
    <w:p w14:paraId="3C6AF2D8" w14:textId="77777777" w:rsidR="006019DD" w:rsidRPr="005C118A" w:rsidRDefault="006019DD" w:rsidP="007B06E9">
      <w:pPr>
        <w:rPr>
          <w:rtl/>
        </w:rPr>
      </w:pPr>
    </w:p>
    <w:p w14:paraId="6DF31472" w14:textId="77777777" w:rsidR="0012508E" w:rsidRPr="005C118A" w:rsidRDefault="00E1775C" w:rsidP="005C118A">
      <w:pPr>
        <w:spacing w:line="276" w:lineRule="auto"/>
        <w:rPr>
          <w:rtl/>
        </w:rPr>
      </w:pPr>
      <w:r w:rsidRPr="005C118A">
        <w:rPr>
          <w:rFonts w:hint="cs"/>
          <w:rtl/>
        </w:rPr>
        <w:t xml:space="preserve">מערת תנשמת היא מערה עם ממצאים פרהיסטוריים השוכנת במרכז הארץ. </w:t>
      </w:r>
      <w:r w:rsidR="00EB2F18" w:rsidRPr="005C118A">
        <w:rPr>
          <w:rFonts w:hint="cs"/>
          <w:rtl/>
        </w:rPr>
        <w:t xml:space="preserve">מערת תנשמת היא אחד האתרים החשובים ביותר כיום בחקר של אדם בתקופה </w:t>
      </w:r>
      <w:r w:rsidR="00C93B38" w:rsidRPr="005C118A">
        <w:rPr>
          <w:rFonts w:hint="cs"/>
          <w:rtl/>
        </w:rPr>
        <w:t>ה</w:t>
      </w:r>
      <w:r w:rsidR="00EB2F18" w:rsidRPr="005C118A">
        <w:rPr>
          <w:rFonts w:hint="cs"/>
          <w:rtl/>
        </w:rPr>
        <w:t>פליאולית</w:t>
      </w:r>
      <w:r w:rsidR="00EB2F18" w:rsidRPr="005C118A">
        <w:rPr>
          <w:rFonts w:hint="eastAsia"/>
          <w:rtl/>
        </w:rPr>
        <w:t>ית</w:t>
      </w:r>
      <w:r w:rsidRPr="005C118A">
        <w:rPr>
          <w:rFonts w:hint="cs"/>
          <w:rtl/>
        </w:rPr>
        <w:t xml:space="preserve"> התיכונה</w:t>
      </w:r>
      <w:r w:rsidR="0012508E" w:rsidRPr="005C118A">
        <w:rPr>
          <w:rFonts w:hint="cs"/>
          <w:rtl/>
        </w:rPr>
        <w:t xml:space="preserve">. הסיבה לכך היא שרידי אדם </w:t>
      </w:r>
      <w:r w:rsidR="00AE4122" w:rsidRPr="005C118A">
        <w:rPr>
          <w:rFonts w:hint="cs"/>
          <w:rtl/>
        </w:rPr>
        <w:t xml:space="preserve">קדמון </w:t>
      </w:r>
      <w:r w:rsidR="0012508E" w:rsidRPr="005C118A">
        <w:rPr>
          <w:rFonts w:hint="cs"/>
          <w:rtl/>
        </w:rPr>
        <w:t>רבים ש</w:t>
      </w:r>
      <w:r w:rsidR="00EB2F18" w:rsidRPr="005C118A">
        <w:rPr>
          <w:rFonts w:hint="cs"/>
          <w:rtl/>
        </w:rPr>
        <w:t>התגלו ב</w:t>
      </w:r>
      <w:r w:rsidRPr="005C118A">
        <w:rPr>
          <w:rFonts w:hint="cs"/>
          <w:rtl/>
        </w:rPr>
        <w:t>חפירות שנערכו במערה</w:t>
      </w:r>
      <w:r w:rsidR="0012508E" w:rsidRPr="005C118A">
        <w:rPr>
          <w:rFonts w:hint="cs"/>
          <w:rtl/>
        </w:rPr>
        <w:t xml:space="preserve"> </w:t>
      </w:r>
      <w:r w:rsidR="00C93B38" w:rsidRPr="005C118A">
        <w:rPr>
          <w:rFonts w:hint="cs"/>
          <w:rtl/>
        </w:rPr>
        <w:t>ב</w:t>
      </w:r>
      <w:r w:rsidR="0012508E" w:rsidRPr="005C118A">
        <w:rPr>
          <w:rFonts w:hint="cs"/>
          <w:rtl/>
        </w:rPr>
        <w:t>שנים האחרונות</w:t>
      </w:r>
      <w:r w:rsidR="00EB2F18" w:rsidRPr="005C118A">
        <w:rPr>
          <w:rFonts w:hint="cs"/>
          <w:rtl/>
        </w:rPr>
        <w:t xml:space="preserve">. תגליות אלה עתידות לשפוך אור על </w:t>
      </w:r>
      <w:r w:rsidR="0012508E" w:rsidRPr="005C118A">
        <w:rPr>
          <w:rFonts w:hint="cs"/>
          <w:rtl/>
        </w:rPr>
        <w:t xml:space="preserve">מוצא האדם המודרני וקשרים שלו עם האדם הניאנדרטלי. </w:t>
      </w:r>
    </w:p>
    <w:p w14:paraId="21643A4C" w14:textId="77777777" w:rsidR="00806E97" w:rsidRPr="005C118A" w:rsidRDefault="00806E97" w:rsidP="003446E3">
      <w:pPr>
        <w:rPr>
          <w:rtl/>
        </w:rPr>
      </w:pPr>
    </w:p>
    <w:p w14:paraId="1D1D4A35" w14:textId="77777777" w:rsidR="0012508E" w:rsidRPr="005C118A" w:rsidRDefault="0012508E" w:rsidP="002F7B84">
      <w:pPr>
        <w:jc w:val="center"/>
        <w:rPr>
          <w:b/>
          <w:bCs/>
          <w:u w:val="single"/>
          <w:rtl/>
        </w:rPr>
      </w:pPr>
      <w:r w:rsidRPr="005C118A">
        <w:rPr>
          <w:rFonts w:hint="cs"/>
          <w:b/>
          <w:bCs/>
          <w:u w:val="single"/>
          <w:rtl/>
        </w:rPr>
        <w:t>אתם מוזמנים לקחת חלק בחוויה מיוחדת ולעזור לנו לגלות מי הוא האדם שישב במערת תנשמת, ולשחזר את תרבותו ואת אורח</w:t>
      </w:r>
      <w:r w:rsidR="002F7B84" w:rsidRPr="005C118A">
        <w:rPr>
          <w:rFonts w:hint="cs"/>
          <w:b/>
          <w:bCs/>
          <w:u w:val="single"/>
          <w:rtl/>
        </w:rPr>
        <w:t xml:space="preserve"> חייו</w:t>
      </w:r>
    </w:p>
    <w:p w14:paraId="07B48981" w14:textId="77777777" w:rsidR="00336CD3" w:rsidRPr="005C118A" w:rsidRDefault="00336CD3" w:rsidP="00336CD3">
      <w:pPr>
        <w:rPr>
          <w:rtl/>
        </w:rPr>
      </w:pPr>
    </w:p>
    <w:p w14:paraId="340BE0D2" w14:textId="77777777" w:rsidR="006C6256" w:rsidRPr="005C118A" w:rsidRDefault="007B06E9" w:rsidP="005C118A">
      <w:pPr>
        <w:spacing w:line="276" w:lineRule="auto"/>
        <w:rPr>
          <w:rFonts w:ascii="Arial" w:hAnsi="Arial" w:cs="Arial"/>
          <w:bdr w:val="none" w:sz="0" w:space="0" w:color="auto" w:frame="1"/>
          <w:rtl/>
        </w:rPr>
      </w:pPr>
      <w:r w:rsidRPr="005C118A">
        <w:rPr>
          <w:rFonts w:ascii="Arial" w:hAnsi="Arial" w:cs="Arial"/>
          <w:bdr w:val="none" w:sz="0" w:space="0" w:color="auto" w:frame="1"/>
          <w:rtl/>
        </w:rPr>
        <w:t xml:space="preserve">החפירה מנוהלת על  ידי צוות רב-תחומי 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בראשו עומד ד"ר יוסי </w:t>
      </w:r>
      <w:proofErr w:type="spellStart"/>
      <w:r w:rsidRPr="005C118A">
        <w:rPr>
          <w:rFonts w:ascii="Arial" w:hAnsi="Arial" w:cs="Arial" w:hint="cs"/>
          <w:bdr w:val="none" w:sz="0" w:space="0" w:color="auto" w:frame="1"/>
          <w:rtl/>
        </w:rPr>
        <w:t>זיידנר</w:t>
      </w:r>
      <w:proofErr w:type="spellEnd"/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 מהאוניברסיטה העברית. 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>ה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>עבודה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 xml:space="preserve"> משלבת פעולות חפירה, רישום, 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>ניפוי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>, ש</w:t>
      </w:r>
      <w:r w:rsidRPr="005C118A">
        <w:rPr>
          <w:rFonts w:ascii="Arial" w:hAnsi="Arial" w:cs="Arial"/>
          <w:bdr w:val="none" w:sz="0" w:space="0" w:color="auto" w:frame="1"/>
          <w:rtl/>
        </w:rPr>
        <w:t>טיפת ממצאים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 xml:space="preserve">ועוד. במהלך העבודה 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>יינתנ</w:t>
      </w:r>
      <w:r w:rsidR="00A97052" w:rsidRPr="005C118A">
        <w:rPr>
          <w:rFonts w:ascii="Arial" w:hAnsi="Arial" w:cs="Arial" w:hint="eastAsia"/>
          <w:bdr w:val="none" w:sz="0" w:space="0" w:color="auto" w:frame="1"/>
          <w:rtl/>
        </w:rPr>
        <w:t>ו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 xml:space="preserve"> הסברים על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 xml:space="preserve">האתר, על 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אופי החפירה הפרהיסטורית, 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 xml:space="preserve">על 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>סטרטיגרפיה ו</w:t>
      </w:r>
      <w:r w:rsidR="00080A41" w:rsidRPr="005C118A">
        <w:rPr>
          <w:rFonts w:ascii="Arial" w:hAnsi="Arial" w:cs="Arial"/>
          <w:bdr w:val="none" w:sz="0" w:space="0" w:color="auto" w:frame="1"/>
          <w:rtl/>
        </w:rPr>
        <w:t xml:space="preserve">הממצאים, יועברו הרצאות 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של חברי </w:t>
      </w:r>
      <w:r w:rsidR="00C93B38" w:rsidRPr="005C118A">
        <w:rPr>
          <w:rFonts w:ascii="Arial" w:hAnsi="Arial" w:cs="Arial" w:hint="cs"/>
          <w:bdr w:val="none" w:sz="0" w:space="0" w:color="auto" w:frame="1"/>
          <w:rtl/>
        </w:rPr>
        <w:t>ה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משלחת מתחומים שונים </w:t>
      </w:r>
      <w:r w:rsidR="00A97052" w:rsidRPr="005C118A">
        <w:rPr>
          <w:rFonts w:ascii="Arial" w:hAnsi="Arial" w:cs="Arial" w:hint="cs"/>
          <w:bdr w:val="none" w:sz="0" w:space="0" w:color="auto" w:frame="1"/>
          <w:rtl/>
        </w:rPr>
        <w:t>בנושאים כגון</w:t>
      </w:r>
      <w:r w:rsidR="00C93B38" w:rsidRPr="005C118A">
        <w:rPr>
          <w:rFonts w:ascii="Arial" w:hAnsi="Arial" w:cs="Arial" w:hint="cs"/>
          <w:bdr w:val="none" w:sz="0" w:space="0" w:color="auto" w:frame="1"/>
          <w:rtl/>
        </w:rPr>
        <w:t>,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="006C6256" w:rsidRPr="005C118A">
        <w:rPr>
          <w:rFonts w:ascii="Arial" w:hAnsi="Arial" w:cs="Arial" w:hint="cs"/>
          <w:bdr w:val="none" w:sz="0" w:space="0" w:color="auto" w:frame="1"/>
          <w:rtl/>
        </w:rPr>
        <w:t>שיטות חפירה פרהיסטורי</w:t>
      </w:r>
      <w:r w:rsidR="00C93B38" w:rsidRPr="005C118A">
        <w:rPr>
          <w:rFonts w:ascii="Arial" w:hAnsi="Arial" w:cs="Arial" w:hint="cs"/>
          <w:bdr w:val="none" w:sz="0" w:space="0" w:color="auto" w:frame="1"/>
          <w:rtl/>
        </w:rPr>
        <w:t>ת</w:t>
      </w:r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, אנתרופולוגיה פיזית, </w:t>
      </w:r>
      <w:proofErr w:type="spellStart"/>
      <w:r w:rsidRPr="005C118A">
        <w:rPr>
          <w:rFonts w:ascii="Arial" w:hAnsi="Arial" w:cs="Arial" w:hint="cs"/>
          <w:bdr w:val="none" w:sz="0" w:space="0" w:color="auto" w:frame="1"/>
          <w:rtl/>
        </w:rPr>
        <w:t>זואוארכיאולוגיה</w:t>
      </w:r>
      <w:proofErr w:type="spellEnd"/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, </w:t>
      </w:r>
      <w:proofErr w:type="spellStart"/>
      <w:r w:rsidRPr="005C118A">
        <w:rPr>
          <w:rFonts w:ascii="Arial" w:hAnsi="Arial" w:cs="Arial" w:hint="cs"/>
          <w:bdr w:val="none" w:sz="0" w:space="0" w:color="auto" w:frame="1"/>
          <w:rtl/>
        </w:rPr>
        <w:t>גיאוארכיאולוגיה</w:t>
      </w:r>
      <w:proofErr w:type="spellEnd"/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, טכנולוגיה </w:t>
      </w:r>
      <w:proofErr w:type="spellStart"/>
      <w:r w:rsidRPr="005C118A">
        <w:rPr>
          <w:rFonts w:ascii="Arial" w:hAnsi="Arial" w:cs="Arial" w:hint="cs"/>
          <w:bdr w:val="none" w:sz="0" w:space="0" w:color="auto" w:frame="1"/>
          <w:rtl/>
        </w:rPr>
        <w:t>ליתית</w:t>
      </w:r>
      <w:proofErr w:type="spellEnd"/>
      <w:r w:rsidRPr="005C118A">
        <w:rPr>
          <w:rFonts w:ascii="Arial" w:hAnsi="Arial" w:cs="Arial" w:hint="cs"/>
          <w:bdr w:val="none" w:sz="0" w:space="0" w:color="auto" w:frame="1"/>
          <w:rtl/>
        </w:rPr>
        <w:t xml:space="preserve"> ועוד.</w:t>
      </w:r>
      <w:r w:rsidR="00E1775C" w:rsidRPr="005C118A">
        <w:rPr>
          <w:rFonts w:ascii="Arial" w:hAnsi="Arial" w:cs="Arial" w:hint="cs"/>
          <w:bdr w:val="none" w:sz="0" w:space="0" w:color="auto" w:frame="1"/>
          <w:rtl/>
        </w:rPr>
        <w:t xml:space="preserve"> </w:t>
      </w:r>
    </w:p>
    <w:p w14:paraId="46BCB2A7" w14:textId="77777777" w:rsidR="00080A41" w:rsidRPr="005C118A" w:rsidRDefault="00E1775C" w:rsidP="00C93B38">
      <w:pPr>
        <w:rPr>
          <w:rFonts w:ascii="Arial" w:hAnsi="Arial" w:cs="Arial"/>
        </w:rPr>
      </w:pPr>
      <w:r w:rsidRPr="005C118A">
        <w:rPr>
          <w:rFonts w:ascii="Arial" w:hAnsi="Arial" w:cs="Arial" w:hint="cs"/>
          <w:bdr w:val="none" w:sz="0" w:space="0" w:color="auto" w:frame="1"/>
          <w:rtl/>
        </w:rPr>
        <w:t>תקופת השתתפות מינימאלית -  שבועיים</w:t>
      </w:r>
    </w:p>
    <w:p w14:paraId="501E8CC1" w14:textId="77777777" w:rsidR="00080A41" w:rsidRPr="005C118A" w:rsidRDefault="00080A41" w:rsidP="007B06E9">
      <w:pPr>
        <w:rPr>
          <w:rtl/>
        </w:rPr>
      </w:pPr>
    </w:p>
    <w:p w14:paraId="3F0AAB05" w14:textId="77777777" w:rsidR="00A97052" w:rsidRPr="005C118A" w:rsidRDefault="00A97052" w:rsidP="007B06E9">
      <w:pPr>
        <w:rPr>
          <w:rtl/>
        </w:rPr>
      </w:pPr>
      <w:r w:rsidRPr="005C118A">
        <w:rPr>
          <w:rFonts w:hint="cs"/>
          <w:rtl/>
        </w:rPr>
        <w:t>פרטים ליצירת קשר:</w:t>
      </w:r>
    </w:p>
    <w:p w14:paraId="174FAFAB" w14:textId="136E4571" w:rsidR="00A97052" w:rsidRPr="005C118A" w:rsidRDefault="00A97052" w:rsidP="00A97052">
      <w:r w:rsidRPr="005C118A">
        <w:rPr>
          <w:rFonts w:hint="cs"/>
          <w:rtl/>
        </w:rPr>
        <w:t xml:space="preserve">ד"ר יוסי </w:t>
      </w:r>
      <w:proofErr w:type="spellStart"/>
      <w:r w:rsidRPr="005C118A">
        <w:rPr>
          <w:rFonts w:hint="cs"/>
          <w:rtl/>
        </w:rPr>
        <w:t>זיידנר</w:t>
      </w:r>
      <w:proofErr w:type="spellEnd"/>
      <w:r w:rsidRPr="005C118A">
        <w:rPr>
          <w:rFonts w:hint="cs"/>
          <w:rtl/>
        </w:rPr>
        <w:t xml:space="preserve"> </w:t>
      </w:r>
      <w:hyperlink r:id="rId5" w:history="1">
        <w:r w:rsidRPr="005C118A">
          <w:rPr>
            <w:rStyle w:val="Hyperlink"/>
            <w:color w:val="auto"/>
          </w:rPr>
          <w:t>yzaidner@mail.huji.ac.il</w:t>
        </w:r>
      </w:hyperlink>
      <w:r w:rsidRPr="005C118A">
        <w:rPr>
          <w:rFonts w:hint="cs"/>
          <w:rtl/>
        </w:rPr>
        <w:t xml:space="preserve"> ; טלפון 02</w:t>
      </w:r>
      <w:r w:rsidR="005C118A" w:rsidRPr="005C118A">
        <w:rPr>
          <w:rFonts w:hint="cs"/>
          <w:rtl/>
        </w:rPr>
        <w:t>-</w:t>
      </w:r>
      <w:r w:rsidRPr="005C118A">
        <w:rPr>
          <w:rFonts w:hint="cs"/>
          <w:rtl/>
        </w:rPr>
        <w:t>5882416</w:t>
      </w:r>
    </w:p>
    <w:p w14:paraId="14A74507" w14:textId="1B9738E4" w:rsidR="005C118A" w:rsidRPr="005C118A" w:rsidRDefault="005C118A" w:rsidP="00A97052">
      <w:pPr>
        <w:rPr>
          <w:rFonts w:hint="cs"/>
          <w:rtl/>
        </w:rPr>
      </w:pPr>
      <w:r w:rsidRPr="005C118A">
        <w:rPr>
          <w:rFonts w:hint="cs"/>
          <w:rtl/>
        </w:rPr>
        <w:t xml:space="preserve">ספיר בן חיים </w:t>
      </w:r>
      <w:hyperlink r:id="rId6" w:history="1">
        <w:r w:rsidRPr="005C118A">
          <w:rPr>
            <w:rStyle w:val="Hyperlink"/>
            <w:rFonts w:ascii="Helvetica" w:hAnsi="Helvetica" w:cs="Helvetica"/>
            <w:color w:val="auto"/>
            <w:spacing w:val="3"/>
            <w:sz w:val="21"/>
            <w:szCs w:val="21"/>
            <w:shd w:val="clear" w:color="auto" w:fill="FFFFFF"/>
          </w:rPr>
          <w:t>sapir.benhaim1@mail.huji.ac.il</w:t>
        </w:r>
      </w:hyperlink>
      <w:r w:rsidRPr="005C118A">
        <w:rPr>
          <w:rFonts w:ascii="Helvetica" w:hAnsi="Helvetica" w:cs="Helvetica" w:hint="cs"/>
          <w:spacing w:val="3"/>
          <w:sz w:val="21"/>
          <w:szCs w:val="21"/>
          <w:shd w:val="clear" w:color="auto" w:fill="FFFFFF"/>
          <w:rtl/>
        </w:rPr>
        <w:t xml:space="preserve">  052-7474859, 02-5880027</w:t>
      </w:r>
    </w:p>
    <w:p w14:paraId="6712E638" w14:textId="77777777" w:rsidR="00BA600A" w:rsidRPr="005C118A" w:rsidRDefault="00BA600A" w:rsidP="00BA600A"/>
    <w:p w14:paraId="5B16EDE6" w14:textId="77777777" w:rsidR="00A97052" w:rsidRPr="005C118A" w:rsidRDefault="00A97052" w:rsidP="00A97052">
      <w:pPr>
        <w:rPr>
          <w:rtl/>
        </w:rPr>
      </w:pPr>
    </w:p>
    <w:sectPr w:rsidR="00A97052" w:rsidRPr="005C118A" w:rsidSect="006E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D3"/>
    <w:rsid w:val="00080A41"/>
    <w:rsid w:val="000975E3"/>
    <w:rsid w:val="0012508E"/>
    <w:rsid w:val="002F7B84"/>
    <w:rsid w:val="00336CD3"/>
    <w:rsid w:val="003446E3"/>
    <w:rsid w:val="003E0362"/>
    <w:rsid w:val="004C3DC1"/>
    <w:rsid w:val="00535EBE"/>
    <w:rsid w:val="005C118A"/>
    <w:rsid w:val="005F7BDD"/>
    <w:rsid w:val="006006B1"/>
    <w:rsid w:val="006019DD"/>
    <w:rsid w:val="006150FD"/>
    <w:rsid w:val="006C6256"/>
    <w:rsid w:val="006E2F9C"/>
    <w:rsid w:val="006E4B87"/>
    <w:rsid w:val="007B06E9"/>
    <w:rsid w:val="00806E97"/>
    <w:rsid w:val="00816D89"/>
    <w:rsid w:val="008769B1"/>
    <w:rsid w:val="00946E93"/>
    <w:rsid w:val="009664F6"/>
    <w:rsid w:val="00A97052"/>
    <w:rsid w:val="00AE4122"/>
    <w:rsid w:val="00BA600A"/>
    <w:rsid w:val="00C25EA4"/>
    <w:rsid w:val="00C93B38"/>
    <w:rsid w:val="00E1775C"/>
    <w:rsid w:val="00EB2F18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393"/>
  <w15:chartTrackingRefBased/>
  <w15:docId w15:val="{87D61B7A-B938-4B25-ABEA-A677DF44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0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7"/>
    <w:rPr>
      <w:rFonts w:ascii="Tahoma" w:hAnsi="Tahoma" w:cs="Tahom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pir.benhaim1@mail.huji.ac.il" TargetMode="External"/><Relationship Id="rId5" Type="http://schemas.openxmlformats.org/officeDocument/2006/relationships/hyperlink" Target="mailto:yzaidner@mail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6ED0-160E-4ACA-90E2-90B8624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Sapir Benhaim</cp:lastModifiedBy>
  <cp:revision>22</cp:revision>
  <cp:lastPrinted>2020-06-03T08:53:00Z</cp:lastPrinted>
  <dcterms:created xsi:type="dcterms:W3CDTF">2020-06-02T13:46:00Z</dcterms:created>
  <dcterms:modified xsi:type="dcterms:W3CDTF">2022-05-18T09:39:00Z</dcterms:modified>
</cp:coreProperties>
</file>