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DEDED" w:themeColor="accent3" w:themeTint="33"/>
  <w:body>
    <w:p w14:paraId="5D13F9B7" w14:textId="791305E0" w:rsidR="00FF77D3" w:rsidRPr="006B351C" w:rsidRDefault="63D51FD3" w:rsidP="63D51FD3">
      <w:pPr>
        <w:jc w:val="center"/>
      </w:pPr>
      <w:r>
        <w:rPr>
          <w:noProof/>
        </w:rPr>
        <w:drawing>
          <wp:inline distT="0" distB="0" distL="0" distR="0" wp14:anchorId="4FC86B5E" wp14:editId="78C6A246">
            <wp:extent cx="2009775" cy="733425"/>
            <wp:effectExtent l="0" t="0" r="0" b="0"/>
            <wp:docPr id="846735986" name="Picture 846735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FC535" w14:textId="77777777" w:rsidR="008854D8" w:rsidRDefault="00800CB1" w:rsidP="00A00FE4">
      <w:pPr>
        <w:shd w:val="clear" w:color="auto" w:fill="00B0F0"/>
        <w:jc w:val="center"/>
        <w:rPr>
          <w:rFonts w:asciiTheme="majorHAnsi" w:hAnsiTheme="majorHAnsi" w:cs="Times New Roman"/>
          <w:b/>
          <w:bCs/>
          <w:color w:val="0D0D0D" w:themeColor="text1" w:themeTint="F2"/>
          <w:sz w:val="52"/>
          <w:szCs w:val="52"/>
          <w:rtl/>
        </w:rPr>
      </w:pPr>
      <w:r w:rsidRPr="008854D8">
        <w:rPr>
          <w:rFonts w:asciiTheme="majorHAnsi" w:hAnsiTheme="majorHAnsi" w:cstheme="majorHAnsi"/>
          <w:b/>
          <w:bCs/>
          <w:color w:val="0D0D0D" w:themeColor="text1" w:themeTint="F2"/>
          <w:sz w:val="52"/>
          <w:szCs w:val="52"/>
          <w:rtl/>
        </w:rPr>
        <w:t>דרושים מתנדבים לחפירות ארכ</w:t>
      </w:r>
      <w:r w:rsidR="006008A0" w:rsidRPr="008854D8">
        <w:rPr>
          <w:rFonts w:asciiTheme="majorHAnsi" w:hAnsiTheme="majorHAnsi" w:cstheme="majorHAnsi" w:hint="cs"/>
          <w:b/>
          <w:bCs/>
          <w:color w:val="0D0D0D" w:themeColor="text1" w:themeTint="F2"/>
          <w:sz w:val="52"/>
          <w:szCs w:val="52"/>
          <w:rtl/>
        </w:rPr>
        <w:t>י</w:t>
      </w:r>
      <w:r w:rsidRPr="008854D8">
        <w:rPr>
          <w:rFonts w:asciiTheme="majorHAnsi" w:hAnsiTheme="majorHAnsi" w:cstheme="majorHAnsi"/>
          <w:b/>
          <w:bCs/>
          <w:color w:val="0D0D0D" w:themeColor="text1" w:themeTint="F2"/>
          <w:sz w:val="52"/>
          <w:szCs w:val="52"/>
          <w:rtl/>
        </w:rPr>
        <w:t xml:space="preserve">אולוגיות </w:t>
      </w:r>
    </w:p>
    <w:p w14:paraId="0F1D7965" w14:textId="1B6BD128" w:rsidR="00233D09" w:rsidRPr="00B81421" w:rsidRDefault="008D0DA3" w:rsidP="63D51FD3">
      <w:pPr>
        <w:shd w:val="clear" w:color="auto" w:fill="00B0F0"/>
        <w:jc w:val="center"/>
        <w:rPr>
          <w:rFonts w:asciiTheme="majorHAnsi" w:hAnsiTheme="majorHAnsi" w:cs="Times New Roman"/>
          <w:b/>
          <w:bCs/>
          <w:color w:val="FFFFFF" w:themeColor="background1"/>
          <w:sz w:val="36"/>
          <w:szCs w:val="36"/>
          <w:rtl/>
        </w:rPr>
      </w:pPr>
      <w:r w:rsidRPr="63D51FD3">
        <w:rPr>
          <w:rFonts w:asciiTheme="majorHAnsi" w:hAnsiTheme="majorHAnsi" w:cstheme="majorBidi"/>
          <w:b/>
          <w:bCs/>
          <w:color w:val="0D0D0D" w:themeColor="text1" w:themeTint="F2"/>
          <w:sz w:val="52"/>
          <w:szCs w:val="52"/>
          <w:rtl/>
        </w:rPr>
        <w:t>ב</w:t>
      </w:r>
      <w:r w:rsidR="00EF055A" w:rsidRPr="63D51FD3">
        <w:rPr>
          <w:rFonts w:asciiTheme="majorHAnsi" w:hAnsiTheme="majorHAnsi" w:cstheme="majorBidi"/>
          <w:b/>
          <w:bCs/>
          <w:color w:val="0D0D0D" w:themeColor="text1" w:themeTint="F2"/>
          <w:sz w:val="52"/>
          <w:szCs w:val="52"/>
          <w:rtl/>
        </w:rPr>
        <w:t>שער הגולן</w:t>
      </w:r>
    </w:p>
    <w:p w14:paraId="78C6C3D2" w14:textId="77777777" w:rsidR="00233D09" w:rsidRPr="00B81421" w:rsidRDefault="00233D09" w:rsidP="009600C5">
      <w:pPr>
        <w:rPr>
          <w:rFonts w:asciiTheme="minorBidi" w:hAnsiTheme="minorBidi"/>
          <w:color w:val="000000" w:themeColor="text1"/>
          <w:sz w:val="6"/>
          <w:szCs w:val="6"/>
          <w:rtl/>
        </w:rPr>
      </w:pPr>
    </w:p>
    <w:p w14:paraId="7C534EF7" w14:textId="7F88977B" w:rsidR="006008A0" w:rsidRDefault="009600C5" w:rsidP="00760352">
      <w:pPr>
        <w:jc w:val="both"/>
        <w:rPr>
          <w:rFonts w:cs="Times New Roman"/>
          <w:sz w:val="28"/>
          <w:szCs w:val="28"/>
          <w:rtl/>
        </w:rPr>
      </w:pPr>
      <w:r w:rsidRPr="63D51FD3">
        <w:rPr>
          <w:sz w:val="28"/>
          <w:szCs w:val="28"/>
          <w:rtl/>
        </w:rPr>
        <w:t>הנכם מוזמנים להצטרף לחפירה ארכ</w:t>
      </w:r>
      <w:r w:rsidR="00556C15" w:rsidRPr="63D51FD3">
        <w:rPr>
          <w:sz w:val="28"/>
          <w:szCs w:val="28"/>
          <w:rtl/>
        </w:rPr>
        <w:t>י</w:t>
      </w:r>
      <w:r w:rsidRPr="63D51FD3">
        <w:rPr>
          <w:sz w:val="28"/>
          <w:szCs w:val="28"/>
          <w:rtl/>
        </w:rPr>
        <w:t xml:space="preserve">אולוגית </w:t>
      </w:r>
      <w:r w:rsidR="00800CB1" w:rsidRPr="63D51FD3">
        <w:rPr>
          <w:sz w:val="28"/>
          <w:szCs w:val="28"/>
          <w:rtl/>
        </w:rPr>
        <w:t xml:space="preserve">של </w:t>
      </w:r>
      <w:r w:rsidR="00974220" w:rsidRPr="63D51FD3">
        <w:rPr>
          <w:sz w:val="28"/>
          <w:szCs w:val="28"/>
          <w:rtl/>
        </w:rPr>
        <w:t>המכון הצרפתי הל</w:t>
      </w:r>
      <w:r w:rsidR="00EF055A" w:rsidRPr="63D51FD3">
        <w:rPr>
          <w:sz w:val="28"/>
          <w:szCs w:val="28"/>
          <w:rtl/>
        </w:rPr>
        <w:t>א</w:t>
      </w:r>
      <w:r w:rsidR="00974220" w:rsidRPr="63D51FD3">
        <w:rPr>
          <w:sz w:val="28"/>
          <w:szCs w:val="28"/>
          <w:rtl/>
        </w:rPr>
        <w:t>ו</w:t>
      </w:r>
      <w:r w:rsidR="00EF055A" w:rsidRPr="63D51FD3">
        <w:rPr>
          <w:sz w:val="28"/>
          <w:szCs w:val="28"/>
          <w:rtl/>
        </w:rPr>
        <w:t>מי של פריס ו</w:t>
      </w:r>
      <w:r w:rsidR="00800CB1" w:rsidRPr="63D51FD3">
        <w:rPr>
          <w:sz w:val="28"/>
          <w:szCs w:val="28"/>
          <w:rtl/>
        </w:rPr>
        <w:t xml:space="preserve">רשות העתיקות </w:t>
      </w:r>
      <w:r w:rsidR="00EF1806" w:rsidRPr="63D51FD3">
        <w:rPr>
          <w:sz w:val="28"/>
          <w:szCs w:val="28"/>
          <w:rtl/>
        </w:rPr>
        <w:t>באתר שער הגולן.</w:t>
      </w:r>
      <w:r w:rsidR="006008A0" w:rsidRPr="63D51FD3">
        <w:rPr>
          <w:sz w:val="28"/>
          <w:szCs w:val="28"/>
          <w:rtl/>
        </w:rPr>
        <w:t xml:space="preserve"> </w:t>
      </w:r>
      <w:r w:rsidR="00EF1806" w:rsidRPr="63D51FD3">
        <w:rPr>
          <w:sz w:val="28"/>
          <w:szCs w:val="28"/>
          <w:rtl/>
        </w:rPr>
        <w:t xml:space="preserve">החפירות המחודשות מתקיימות באתר </w:t>
      </w:r>
      <w:r w:rsidR="006636F5">
        <w:rPr>
          <w:rFonts w:hint="cs"/>
          <w:sz w:val="28"/>
          <w:szCs w:val="28"/>
          <w:rtl/>
        </w:rPr>
        <w:t>ה</w:t>
      </w:r>
      <w:r w:rsidR="00EF1806" w:rsidRPr="63D51FD3">
        <w:rPr>
          <w:sz w:val="28"/>
          <w:szCs w:val="28"/>
          <w:rtl/>
        </w:rPr>
        <w:t xml:space="preserve">דגל של </w:t>
      </w:r>
      <w:r w:rsidR="00FF7E49">
        <w:rPr>
          <w:rFonts w:hint="cs"/>
          <w:sz w:val="28"/>
          <w:szCs w:val="28"/>
          <w:rtl/>
        </w:rPr>
        <w:t>ה</w:t>
      </w:r>
      <w:r w:rsidR="00EF1806" w:rsidRPr="63D51FD3">
        <w:rPr>
          <w:sz w:val="28"/>
          <w:szCs w:val="28"/>
          <w:rtl/>
        </w:rPr>
        <w:t xml:space="preserve">תרבות </w:t>
      </w:r>
      <w:proofErr w:type="spellStart"/>
      <w:r w:rsidR="00EF1806" w:rsidRPr="63D51FD3">
        <w:rPr>
          <w:sz w:val="28"/>
          <w:szCs w:val="28"/>
          <w:rtl/>
        </w:rPr>
        <w:t>הירמו</w:t>
      </w:r>
      <w:r w:rsidR="00BC0F71">
        <w:rPr>
          <w:rFonts w:hint="cs"/>
          <w:sz w:val="28"/>
          <w:szCs w:val="28"/>
          <w:rtl/>
        </w:rPr>
        <w:t>כי</w:t>
      </w:r>
      <w:r w:rsidR="00D25F1E">
        <w:rPr>
          <w:rFonts w:hint="cs"/>
          <w:sz w:val="28"/>
          <w:szCs w:val="28"/>
          <w:rtl/>
        </w:rPr>
        <w:t>ת</w:t>
      </w:r>
      <w:proofErr w:type="spellEnd"/>
      <w:r w:rsidR="006636F5">
        <w:rPr>
          <w:rFonts w:hint="cs"/>
          <w:sz w:val="28"/>
          <w:szCs w:val="28"/>
          <w:rtl/>
        </w:rPr>
        <w:t xml:space="preserve">, </w:t>
      </w:r>
      <w:r w:rsidR="00FF7E49">
        <w:rPr>
          <w:rFonts w:hint="cs"/>
          <w:sz w:val="28"/>
          <w:szCs w:val="28"/>
          <w:rtl/>
        </w:rPr>
        <w:t>מהתקו</w:t>
      </w:r>
      <w:r w:rsidR="00974220" w:rsidRPr="63D51FD3">
        <w:rPr>
          <w:sz w:val="28"/>
          <w:szCs w:val="28"/>
          <w:rtl/>
        </w:rPr>
        <w:t>פה הניאוליתית, מלפני כ- 8000 שנה. בחפירות נמצאו מגוון רחב של ממצאים וביניהם צלמיות נשים מרשימות</w:t>
      </w:r>
      <w:r w:rsidR="00782021">
        <w:rPr>
          <w:rFonts w:hint="cs"/>
          <w:sz w:val="28"/>
          <w:szCs w:val="28"/>
          <w:rtl/>
        </w:rPr>
        <w:t xml:space="preserve">, </w:t>
      </w:r>
      <w:r w:rsidR="00DF0A5B">
        <w:rPr>
          <w:rFonts w:hint="cs"/>
          <w:sz w:val="28"/>
          <w:szCs w:val="28"/>
          <w:rtl/>
        </w:rPr>
        <w:t>כלי חרס מעוטרים ו</w:t>
      </w:r>
      <w:r w:rsidR="00974220" w:rsidRPr="63D51FD3">
        <w:rPr>
          <w:sz w:val="28"/>
          <w:szCs w:val="28"/>
          <w:rtl/>
        </w:rPr>
        <w:t>מגוון פריטי צור.</w:t>
      </w:r>
      <w:r w:rsidR="006B127F" w:rsidRPr="63D51FD3">
        <w:rPr>
          <w:sz w:val="28"/>
          <w:szCs w:val="28"/>
          <w:rtl/>
        </w:rPr>
        <w:t xml:space="preserve"> ב</w:t>
      </w:r>
      <w:r w:rsidR="006008A0" w:rsidRPr="63D51FD3">
        <w:rPr>
          <w:sz w:val="28"/>
          <w:szCs w:val="28"/>
          <w:rtl/>
        </w:rPr>
        <w:t xml:space="preserve">חפירה </w:t>
      </w:r>
      <w:r w:rsidR="00D56329" w:rsidRPr="63D51FD3">
        <w:rPr>
          <w:sz w:val="28"/>
          <w:szCs w:val="28"/>
          <w:rtl/>
        </w:rPr>
        <w:t>הנוכחית</w:t>
      </w:r>
      <w:r w:rsidR="006B127F" w:rsidRPr="63D51FD3">
        <w:rPr>
          <w:sz w:val="28"/>
          <w:szCs w:val="28"/>
          <w:rtl/>
        </w:rPr>
        <w:t>,</w:t>
      </w:r>
      <w:r w:rsidR="00D56329" w:rsidRPr="63D51FD3">
        <w:rPr>
          <w:sz w:val="28"/>
          <w:szCs w:val="28"/>
          <w:rtl/>
        </w:rPr>
        <w:t xml:space="preserve"> </w:t>
      </w:r>
      <w:r w:rsidR="00974220" w:rsidRPr="63D51FD3">
        <w:rPr>
          <w:sz w:val="28"/>
          <w:szCs w:val="28"/>
          <w:rtl/>
        </w:rPr>
        <w:t xml:space="preserve">המתקיימת בניהולם של אנה אייריך רוז וד"ר ג'וליאן יוגה </w:t>
      </w:r>
      <w:r w:rsidR="006008A0" w:rsidRPr="63D51FD3">
        <w:rPr>
          <w:sz w:val="28"/>
          <w:szCs w:val="28"/>
          <w:rtl/>
        </w:rPr>
        <w:t xml:space="preserve">אנו צופים למצוא </w:t>
      </w:r>
      <w:r w:rsidR="00DF0A5B">
        <w:rPr>
          <w:rFonts w:hint="cs"/>
          <w:sz w:val="28"/>
          <w:szCs w:val="28"/>
          <w:rtl/>
        </w:rPr>
        <w:t xml:space="preserve">המשך של מבנים מרשימים </w:t>
      </w:r>
      <w:r w:rsidR="00C671C6">
        <w:rPr>
          <w:rFonts w:hint="cs"/>
          <w:sz w:val="28"/>
          <w:szCs w:val="28"/>
          <w:rtl/>
        </w:rPr>
        <w:t xml:space="preserve">שנתגלו בחפירות הקודמות. </w:t>
      </w:r>
    </w:p>
    <w:p w14:paraId="6A4F9BB7" w14:textId="77777777" w:rsidR="00D71AF8" w:rsidRDefault="00D71AF8" w:rsidP="002546C1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8439F6" wp14:editId="515D4EB4">
            <wp:simplePos x="0" y="0"/>
            <wp:positionH relativeFrom="column">
              <wp:posOffset>-95250</wp:posOffset>
            </wp:positionH>
            <wp:positionV relativeFrom="paragraph">
              <wp:posOffset>130175</wp:posOffset>
            </wp:positionV>
            <wp:extent cx="3135630" cy="2343150"/>
            <wp:effectExtent l="190500" t="190500" r="198120" b="190500"/>
            <wp:wrapSquare wrapText="bothSides"/>
            <wp:docPr id="146128092" name="תמונה 146128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25" t="370" r="11875"/>
                    <a:stretch>
                      <a:fillRect/>
                    </a:stretch>
                  </pic:blipFill>
                  <pic:spPr>
                    <a:xfrm>
                      <a:off x="0" y="0"/>
                      <a:ext cx="3135630" cy="2343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73E" w:rsidRPr="63D51FD3">
        <w:rPr>
          <w:sz w:val="28"/>
          <w:szCs w:val="28"/>
          <w:rtl/>
        </w:rPr>
        <w:t xml:space="preserve">החפירות </w:t>
      </w:r>
      <w:r w:rsidR="00EF1806" w:rsidRPr="63D51FD3">
        <w:rPr>
          <w:sz w:val="28"/>
          <w:szCs w:val="28"/>
          <w:rtl/>
        </w:rPr>
        <w:t xml:space="preserve">יתקיימו בן התאריכים 11-24/6, </w:t>
      </w:r>
    </w:p>
    <w:p w14:paraId="2309475A" w14:textId="24BFBA02" w:rsidR="0091573E" w:rsidRPr="006565C5" w:rsidRDefault="00EF1806" w:rsidP="002546C1">
      <w:pPr>
        <w:jc w:val="both"/>
        <w:rPr>
          <w:rFonts w:cs="Times New Roman"/>
          <w:sz w:val="28"/>
          <w:szCs w:val="28"/>
          <w:rtl/>
        </w:rPr>
      </w:pPr>
      <w:r w:rsidRPr="63D51FD3">
        <w:rPr>
          <w:sz w:val="28"/>
          <w:szCs w:val="28"/>
          <w:rtl/>
        </w:rPr>
        <w:t>בימים א'-ו</w:t>
      </w:r>
      <w:r w:rsidRPr="63D51FD3">
        <w:rPr>
          <w:sz w:val="28"/>
          <w:szCs w:val="28"/>
        </w:rPr>
        <w:t>'</w:t>
      </w:r>
    </w:p>
    <w:p w14:paraId="1A9F9121" w14:textId="1DB96194" w:rsidR="0091573E" w:rsidRPr="006565C5" w:rsidRDefault="0091573E" w:rsidP="3C492DC7">
      <w:pPr>
        <w:rPr>
          <w:rFonts w:cs="Times New Roman"/>
          <w:sz w:val="28"/>
          <w:szCs w:val="28"/>
          <w:rtl/>
        </w:rPr>
      </w:pPr>
      <w:r w:rsidRPr="73C43A68">
        <w:rPr>
          <w:sz w:val="28"/>
          <w:szCs w:val="28"/>
          <w:rtl/>
        </w:rPr>
        <w:t xml:space="preserve">שעות החפירה הינן מ- </w:t>
      </w:r>
      <w:r w:rsidR="00E32675" w:rsidRPr="73C43A68">
        <w:rPr>
          <w:sz w:val="28"/>
          <w:szCs w:val="28"/>
          <w:rtl/>
        </w:rPr>
        <w:t>6</w:t>
      </w:r>
      <w:r w:rsidR="00AD154E" w:rsidRPr="73C43A68">
        <w:rPr>
          <w:sz w:val="28"/>
          <w:szCs w:val="28"/>
          <w:rtl/>
        </w:rPr>
        <w:t>:</w:t>
      </w:r>
      <w:r w:rsidR="00C671C6">
        <w:rPr>
          <w:rFonts w:hint="cs"/>
          <w:sz w:val="28"/>
          <w:szCs w:val="28"/>
          <w:rtl/>
        </w:rPr>
        <w:t>30</w:t>
      </w:r>
      <w:r w:rsidRPr="73C43A68">
        <w:rPr>
          <w:sz w:val="28"/>
          <w:szCs w:val="28"/>
          <w:rtl/>
        </w:rPr>
        <w:t xml:space="preserve"> בבוקר עד </w:t>
      </w:r>
      <w:r w:rsidR="00E32675" w:rsidRPr="73C43A68">
        <w:rPr>
          <w:sz w:val="28"/>
          <w:szCs w:val="28"/>
          <w:rtl/>
        </w:rPr>
        <w:t>1</w:t>
      </w:r>
      <w:r w:rsidR="00EF1806" w:rsidRPr="73C43A68">
        <w:rPr>
          <w:sz w:val="28"/>
          <w:szCs w:val="28"/>
          <w:rtl/>
        </w:rPr>
        <w:t>3</w:t>
      </w:r>
      <w:r w:rsidR="00E32675" w:rsidRPr="73C43A68">
        <w:rPr>
          <w:sz w:val="28"/>
          <w:szCs w:val="28"/>
          <w:rtl/>
        </w:rPr>
        <w:t>:</w:t>
      </w:r>
      <w:r w:rsidR="00EF1806" w:rsidRPr="73C43A68">
        <w:rPr>
          <w:sz w:val="28"/>
          <w:szCs w:val="28"/>
          <w:rtl/>
        </w:rPr>
        <w:t>3</w:t>
      </w:r>
      <w:r w:rsidR="00E32675" w:rsidRPr="73C43A68">
        <w:rPr>
          <w:sz w:val="28"/>
          <w:szCs w:val="28"/>
          <w:rtl/>
        </w:rPr>
        <w:t>0</w:t>
      </w:r>
      <w:r w:rsidRPr="73C43A68">
        <w:rPr>
          <w:sz w:val="28"/>
          <w:szCs w:val="28"/>
          <w:rtl/>
        </w:rPr>
        <w:t xml:space="preserve"> בצהריים</w:t>
      </w:r>
      <w:r w:rsidR="00E32675" w:rsidRPr="73C43A68">
        <w:rPr>
          <w:sz w:val="28"/>
          <w:szCs w:val="28"/>
        </w:rPr>
        <w:t>.</w:t>
      </w:r>
    </w:p>
    <w:p w14:paraId="2FAEE784" w14:textId="59C87B00" w:rsidR="0091573E" w:rsidRPr="006565C5" w:rsidRDefault="0091573E" w:rsidP="73C43A68">
      <w:pPr>
        <w:rPr>
          <w:rFonts w:cs="Times New Roman"/>
          <w:sz w:val="28"/>
          <w:szCs w:val="28"/>
          <w:rtl/>
        </w:rPr>
      </w:pPr>
      <w:r w:rsidRPr="73C43A68">
        <w:rPr>
          <w:sz w:val="28"/>
          <w:szCs w:val="28"/>
          <w:rtl/>
        </w:rPr>
        <w:t xml:space="preserve">הציוד הנדרש: קרם הגנה, מכנסיים </w:t>
      </w:r>
      <w:r w:rsidR="00531DA2" w:rsidRPr="73C43A68">
        <w:rPr>
          <w:sz w:val="28"/>
          <w:szCs w:val="28"/>
          <w:rtl/>
        </w:rPr>
        <w:t>ארוכים, נעלים גבוהות מעור, כובע ו-</w:t>
      </w:r>
      <w:r w:rsidRPr="73C43A68">
        <w:rPr>
          <w:sz w:val="28"/>
          <w:szCs w:val="28"/>
          <w:rtl/>
        </w:rPr>
        <w:t xml:space="preserve"> 3 ליטר מים ליום</w:t>
      </w:r>
      <w:r w:rsidRPr="73C43A68">
        <w:rPr>
          <w:sz w:val="28"/>
          <w:szCs w:val="28"/>
        </w:rPr>
        <w:t>.</w:t>
      </w:r>
    </w:p>
    <w:p w14:paraId="63F46CDF" w14:textId="05AD095C" w:rsidR="0091573E" w:rsidRDefault="00531DA2">
      <w:pPr>
        <w:rPr>
          <w:rFonts w:cstheme="minorHAnsi"/>
          <w:sz w:val="28"/>
          <w:szCs w:val="28"/>
          <w:rtl/>
        </w:rPr>
      </w:pPr>
      <w:r w:rsidRPr="006565C5">
        <w:rPr>
          <w:rFonts w:cstheme="minorHAnsi"/>
          <w:sz w:val="28"/>
          <w:szCs w:val="28"/>
          <w:rtl/>
        </w:rPr>
        <w:t>הגעה עצמית.</w:t>
      </w:r>
    </w:p>
    <w:p w14:paraId="6A461D2F" w14:textId="27AB805E" w:rsidR="006008A0" w:rsidRPr="006008A0" w:rsidRDefault="006565C5" w:rsidP="00D71AF8">
      <w:pPr>
        <w:shd w:val="clear" w:color="auto" w:fill="002060"/>
        <w:jc w:val="center"/>
        <w:rPr>
          <w:rFonts w:asciiTheme="majorHAnsi" w:hAnsiTheme="majorHAnsi" w:cs="Times New Roman"/>
          <w:b/>
          <w:bCs/>
          <w:color w:val="FFFFFF" w:themeColor="background1"/>
          <w:sz w:val="2"/>
          <w:szCs w:val="2"/>
          <w:rtl/>
        </w:rPr>
      </w:pPr>
      <w:r w:rsidRPr="63D51FD3">
        <w:rPr>
          <w:rFonts w:asciiTheme="majorHAnsi" w:hAnsiTheme="majorHAnsi" w:cstheme="majorBidi"/>
          <w:b/>
          <w:bCs/>
          <w:color w:val="FFFFFF" w:themeColor="background1"/>
          <w:sz w:val="36"/>
          <w:szCs w:val="36"/>
          <w:rtl/>
        </w:rPr>
        <w:t xml:space="preserve">שימו לב - </w:t>
      </w:r>
      <w:r w:rsidR="00FF77D3" w:rsidRPr="63D51FD3">
        <w:rPr>
          <w:rFonts w:asciiTheme="majorHAnsi" w:hAnsiTheme="majorHAnsi" w:cstheme="majorBidi"/>
          <w:b/>
          <w:bCs/>
          <w:color w:val="FFFFFF" w:themeColor="background1"/>
          <w:sz w:val="36"/>
          <w:szCs w:val="36"/>
          <w:rtl/>
        </w:rPr>
        <w:t>ההגעה בהרשמה מראש בלבד</w:t>
      </w:r>
    </w:p>
    <w:p w14:paraId="1EDA8A3D" w14:textId="141F2CA0" w:rsidR="006B351C" w:rsidRDefault="00974220" w:rsidP="00D71AF8">
      <w:pPr>
        <w:shd w:val="clear" w:color="auto" w:fill="00B0F0"/>
        <w:rPr>
          <w:rFonts w:cs="Arial"/>
          <w:b/>
          <w:bCs/>
          <w:sz w:val="24"/>
          <w:szCs w:val="24"/>
          <w:rtl/>
        </w:rPr>
      </w:pPr>
      <w:bookmarkStart w:id="0" w:name="_Hlk515612910"/>
      <w:r w:rsidRPr="00974220">
        <w:t xml:space="preserve"> </w:t>
      </w:r>
      <w:r w:rsidR="006008A0" w:rsidRPr="63D51FD3">
        <w:rPr>
          <w:rFonts w:asciiTheme="majorHAnsi" w:hAnsiTheme="majorHAnsi" w:cstheme="majorBidi"/>
          <w:b/>
          <w:bCs/>
          <w:color w:val="FFFFFF" w:themeColor="background1"/>
          <w:sz w:val="36"/>
          <w:szCs w:val="36"/>
          <w:rtl/>
        </w:rPr>
        <w:t xml:space="preserve">למידע נוסף </w:t>
      </w:r>
      <w:r w:rsidR="00EF1806" w:rsidRPr="63D51FD3">
        <w:rPr>
          <w:rFonts w:asciiTheme="majorHAnsi" w:hAnsiTheme="majorHAnsi" w:cstheme="majorBidi"/>
          <w:b/>
          <w:bCs/>
          <w:color w:val="FFFFFF" w:themeColor="background1"/>
          <w:sz w:val="36"/>
          <w:szCs w:val="36"/>
          <w:rtl/>
        </w:rPr>
        <w:t>052-4284310</w:t>
      </w:r>
      <w:r w:rsidR="006008A0" w:rsidRPr="63D51FD3">
        <w:rPr>
          <w:rFonts w:asciiTheme="majorHAnsi" w:hAnsiTheme="majorHAnsi" w:cstheme="majorBidi"/>
          <w:b/>
          <w:bCs/>
          <w:color w:val="FFFFFF" w:themeColor="background1"/>
          <w:sz w:val="36"/>
          <w:szCs w:val="36"/>
        </w:rPr>
        <w:t xml:space="preserve"> ; </w:t>
      </w:r>
      <w:hyperlink r:id="rId9" w:history="1">
        <w:r w:rsidR="00EF1806" w:rsidRPr="63D51FD3">
          <w:rPr>
            <w:rStyle w:val="Hyperlink"/>
            <w:rFonts w:asciiTheme="majorHAnsi" w:hAnsiTheme="majorHAnsi" w:cstheme="majorBidi"/>
            <w:sz w:val="36"/>
            <w:szCs w:val="36"/>
          </w:rPr>
          <w:t>anna@israntique.org.il</w:t>
        </w:r>
      </w:hyperlink>
      <w:bookmarkEnd w:id="0"/>
    </w:p>
    <w:p w14:paraId="40F60ACB" w14:textId="2D9730E5" w:rsidR="00EF1806" w:rsidRDefault="00A7641E" w:rsidP="00EF1806">
      <w:pPr>
        <w:rPr>
          <w:rFonts w:cs="Arial"/>
          <w:b/>
          <w:bCs/>
          <w:sz w:val="24"/>
          <w:szCs w:val="24"/>
          <w:rtl/>
        </w:rPr>
      </w:pPr>
      <w:r>
        <w:rPr>
          <w:rFonts w:cs="Arial"/>
          <w:b/>
          <w:bCs/>
          <w:noProof/>
          <w:sz w:val="24"/>
          <w:szCs w:val="24"/>
        </w:rPr>
        <w:drawing>
          <wp:anchor distT="0" distB="0" distL="114300" distR="114300" simplePos="0" relativeHeight="251660289" behindDoc="1" locked="0" layoutInCell="1" allowOverlap="1" wp14:anchorId="0CF009B7" wp14:editId="2D7C1002">
            <wp:simplePos x="0" y="0"/>
            <wp:positionH relativeFrom="column">
              <wp:posOffset>114300</wp:posOffset>
            </wp:positionH>
            <wp:positionV relativeFrom="paragraph">
              <wp:posOffset>16510</wp:posOffset>
            </wp:positionV>
            <wp:extent cx="3285490" cy="2654935"/>
            <wp:effectExtent l="0" t="0" r="0" b="0"/>
            <wp:wrapTight wrapText="bothSides">
              <wp:wrapPolygon edited="0">
                <wp:start x="0" y="0"/>
                <wp:lineTo x="0" y="21388"/>
                <wp:lineTo x="21416" y="21388"/>
                <wp:lineTo x="21416" y="0"/>
                <wp:lineTo x="0" y="0"/>
              </wp:wrapPolygon>
            </wp:wrapTight>
            <wp:docPr id="3" name="תמונה 3" descr="תמונה שמכילה קרקע, חוץ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3" descr="תמונה שמכילה קרקע, חוץ&#10;&#10;התיאור נוצר באופן אוטומטי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2654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245B">
        <w:rPr>
          <w:rFonts w:cs="Arial"/>
          <w:b/>
          <w:bCs/>
          <w:noProof/>
          <w:sz w:val="24"/>
          <w:szCs w:val="24"/>
        </w:rPr>
        <w:drawing>
          <wp:inline distT="0" distB="0" distL="0" distR="0" wp14:anchorId="1E0B69C7" wp14:editId="720F5647">
            <wp:extent cx="2834106" cy="2581275"/>
            <wp:effectExtent l="0" t="0" r="4445" b="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67" t="7693" r="21766" b="2624"/>
                    <a:stretch/>
                  </pic:blipFill>
                  <pic:spPr bwMode="auto">
                    <a:xfrm>
                      <a:off x="0" y="0"/>
                      <a:ext cx="2866179" cy="2610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F1806" w:rsidSect="006565C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50" w:right="746" w:bottom="1440" w:left="63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0DEEB" w14:textId="77777777" w:rsidR="007C45F7" w:rsidRDefault="007C45F7" w:rsidP="00176DE3">
      <w:pPr>
        <w:spacing w:after="0" w:line="240" w:lineRule="auto"/>
      </w:pPr>
      <w:r>
        <w:separator/>
      </w:r>
    </w:p>
  </w:endnote>
  <w:endnote w:type="continuationSeparator" w:id="0">
    <w:p w14:paraId="29A98363" w14:textId="77777777" w:rsidR="007C45F7" w:rsidRDefault="007C45F7" w:rsidP="00176DE3">
      <w:pPr>
        <w:spacing w:after="0" w:line="240" w:lineRule="auto"/>
      </w:pPr>
      <w:r>
        <w:continuationSeparator/>
      </w:r>
    </w:p>
  </w:endnote>
  <w:endnote w:type="continuationNotice" w:id="1">
    <w:p w14:paraId="249F3114" w14:textId="77777777" w:rsidR="007C45F7" w:rsidRDefault="007C45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6D42" w14:textId="77777777" w:rsidR="00176DE3" w:rsidRDefault="00176DE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E5418" w14:textId="77777777" w:rsidR="00176DE3" w:rsidRDefault="00176DE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670DF" w14:textId="77777777" w:rsidR="00176DE3" w:rsidRDefault="00176DE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D3189" w14:textId="77777777" w:rsidR="007C45F7" w:rsidRDefault="007C45F7" w:rsidP="00176DE3">
      <w:pPr>
        <w:spacing w:after="0" w:line="240" w:lineRule="auto"/>
      </w:pPr>
      <w:r>
        <w:separator/>
      </w:r>
    </w:p>
  </w:footnote>
  <w:footnote w:type="continuationSeparator" w:id="0">
    <w:p w14:paraId="05BDEB74" w14:textId="77777777" w:rsidR="007C45F7" w:rsidRDefault="007C45F7" w:rsidP="00176DE3">
      <w:pPr>
        <w:spacing w:after="0" w:line="240" w:lineRule="auto"/>
      </w:pPr>
      <w:r>
        <w:continuationSeparator/>
      </w:r>
    </w:p>
  </w:footnote>
  <w:footnote w:type="continuationNotice" w:id="1">
    <w:p w14:paraId="774E8E26" w14:textId="77777777" w:rsidR="007C45F7" w:rsidRDefault="007C45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97C29" w14:textId="77777777" w:rsidR="00176DE3" w:rsidRDefault="00176DE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407DC" w14:textId="77777777" w:rsidR="00176DE3" w:rsidRDefault="00176DE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E68B0" w14:textId="77777777" w:rsidR="00176DE3" w:rsidRDefault="00176DE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90A3B"/>
    <w:multiLevelType w:val="multilevel"/>
    <w:tmpl w:val="479E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BB79ED"/>
    <w:multiLevelType w:val="multilevel"/>
    <w:tmpl w:val="8A820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617937"/>
    <w:multiLevelType w:val="multilevel"/>
    <w:tmpl w:val="2C66D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0375304">
    <w:abstractNumId w:val="2"/>
  </w:num>
  <w:num w:numId="2" w16cid:durableId="1583485158">
    <w:abstractNumId w:val="1"/>
  </w:num>
  <w:num w:numId="3" w16cid:durableId="1218276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882"/>
    <w:rsid w:val="00015E35"/>
    <w:rsid w:val="00176DE3"/>
    <w:rsid w:val="00180412"/>
    <w:rsid w:val="0018107A"/>
    <w:rsid w:val="001C3592"/>
    <w:rsid w:val="001D0A8F"/>
    <w:rsid w:val="002338A1"/>
    <w:rsid w:val="00233D09"/>
    <w:rsid w:val="002546C1"/>
    <w:rsid w:val="00276260"/>
    <w:rsid w:val="002C1068"/>
    <w:rsid w:val="002C403A"/>
    <w:rsid w:val="002C6150"/>
    <w:rsid w:val="002F535B"/>
    <w:rsid w:val="00376F24"/>
    <w:rsid w:val="003978CE"/>
    <w:rsid w:val="00410DC3"/>
    <w:rsid w:val="00531DA2"/>
    <w:rsid w:val="00556BED"/>
    <w:rsid w:val="00556C15"/>
    <w:rsid w:val="00563F1F"/>
    <w:rsid w:val="00592AB5"/>
    <w:rsid w:val="005C2290"/>
    <w:rsid w:val="005F0B07"/>
    <w:rsid w:val="006008A0"/>
    <w:rsid w:val="006565C5"/>
    <w:rsid w:val="006636F5"/>
    <w:rsid w:val="00680A7D"/>
    <w:rsid w:val="00682731"/>
    <w:rsid w:val="0068399F"/>
    <w:rsid w:val="006B127F"/>
    <w:rsid w:val="006B351C"/>
    <w:rsid w:val="006B535E"/>
    <w:rsid w:val="007122BB"/>
    <w:rsid w:val="00760352"/>
    <w:rsid w:val="00782021"/>
    <w:rsid w:val="007C45F7"/>
    <w:rsid w:val="00800CB1"/>
    <w:rsid w:val="008459AF"/>
    <w:rsid w:val="008578BA"/>
    <w:rsid w:val="008854D8"/>
    <w:rsid w:val="008B6847"/>
    <w:rsid w:val="008D0DA3"/>
    <w:rsid w:val="009133D7"/>
    <w:rsid w:val="0091573E"/>
    <w:rsid w:val="009600C5"/>
    <w:rsid w:val="00974220"/>
    <w:rsid w:val="009F1C7C"/>
    <w:rsid w:val="00A00FE4"/>
    <w:rsid w:val="00A10DF9"/>
    <w:rsid w:val="00A20E6B"/>
    <w:rsid w:val="00A41805"/>
    <w:rsid w:val="00A7641E"/>
    <w:rsid w:val="00A77B55"/>
    <w:rsid w:val="00AD154E"/>
    <w:rsid w:val="00B81421"/>
    <w:rsid w:val="00BC0F71"/>
    <w:rsid w:val="00C11E07"/>
    <w:rsid w:val="00C178ED"/>
    <w:rsid w:val="00C671C6"/>
    <w:rsid w:val="00C81E46"/>
    <w:rsid w:val="00C8390B"/>
    <w:rsid w:val="00CC4A33"/>
    <w:rsid w:val="00D25F1E"/>
    <w:rsid w:val="00D56329"/>
    <w:rsid w:val="00D66B1D"/>
    <w:rsid w:val="00D71AF8"/>
    <w:rsid w:val="00D9593D"/>
    <w:rsid w:val="00DF0A5B"/>
    <w:rsid w:val="00E32675"/>
    <w:rsid w:val="00E5245B"/>
    <w:rsid w:val="00E67255"/>
    <w:rsid w:val="00EA10D9"/>
    <w:rsid w:val="00ED2882"/>
    <w:rsid w:val="00EF055A"/>
    <w:rsid w:val="00EF1806"/>
    <w:rsid w:val="00FA0C39"/>
    <w:rsid w:val="00FA58B8"/>
    <w:rsid w:val="00FB3460"/>
    <w:rsid w:val="00FB7588"/>
    <w:rsid w:val="00FB7ECA"/>
    <w:rsid w:val="00FF77D3"/>
    <w:rsid w:val="00FF7E49"/>
    <w:rsid w:val="017E2250"/>
    <w:rsid w:val="0319F2B1"/>
    <w:rsid w:val="07F3EF99"/>
    <w:rsid w:val="0E8AD1CA"/>
    <w:rsid w:val="1F53EF7D"/>
    <w:rsid w:val="2759D75E"/>
    <w:rsid w:val="3ADC5421"/>
    <w:rsid w:val="3C492DC7"/>
    <w:rsid w:val="62394F72"/>
    <w:rsid w:val="63D51FD3"/>
    <w:rsid w:val="6BC07E91"/>
    <w:rsid w:val="73C43A68"/>
    <w:rsid w:val="74B8C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F7D4D"/>
  <w15:chartTrackingRefBased/>
  <w15:docId w15:val="{F08D6875-2851-47DB-8B4A-2F7CEF35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0A7D"/>
    <w:rPr>
      <w:b/>
      <w:bCs/>
    </w:rPr>
  </w:style>
  <w:style w:type="paragraph" w:styleId="NormalWeb">
    <w:name w:val="Normal (Web)"/>
    <w:basedOn w:val="a"/>
    <w:uiPriority w:val="99"/>
    <w:unhideWhenUsed/>
    <w:rsid w:val="00FB346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FB3460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CC4A33"/>
    <w:rPr>
      <w:color w:val="954F72" w:themeColor="followedHyperlink"/>
      <w:u w:val="single"/>
    </w:rPr>
  </w:style>
  <w:style w:type="character" w:styleId="a4">
    <w:name w:val="Unresolved Mention"/>
    <w:basedOn w:val="a0"/>
    <w:uiPriority w:val="99"/>
    <w:semiHidden/>
    <w:unhideWhenUsed/>
    <w:rsid w:val="00AD154E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5C229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5C2290"/>
    <w:rPr>
      <w:rFonts w:ascii="Tahoma" w:hAnsi="Tahoma" w:cs="Tahoma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76D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176DE3"/>
  </w:style>
  <w:style w:type="paragraph" w:styleId="a9">
    <w:name w:val="footer"/>
    <w:basedOn w:val="a"/>
    <w:link w:val="aa"/>
    <w:uiPriority w:val="99"/>
    <w:unhideWhenUsed/>
    <w:rsid w:val="00176D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176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nna@israntique.org.i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Links>
    <vt:vector size="6" baseType="variant">
      <vt:variant>
        <vt:i4>4063326</vt:i4>
      </vt:variant>
      <vt:variant>
        <vt:i4>0</vt:i4>
      </vt:variant>
      <vt:variant>
        <vt:i4>0</vt:i4>
      </vt:variant>
      <vt:variant>
        <vt:i4>5</vt:i4>
      </vt:variant>
      <vt:variant>
        <vt:lpwstr>mailto:anna@israntique.org.il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Einat Ambar-Armon</dc:creator>
  <cp:keywords/>
  <dc:description/>
  <cp:lastModifiedBy>אייריך אנה</cp:lastModifiedBy>
  <cp:revision>13</cp:revision>
  <cp:lastPrinted>2018-06-14T11:01:00Z</cp:lastPrinted>
  <dcterms:created xsi:type="dcterms:W3CDTF">2022-05-08T07:32:00Z</dcterms:created>
  <dcterms:modified xsi:type="dcterms:W3CDTF">2022-05-08T07:45:00Z</dcterms:modified>
</cp:coreProperties>
</file>